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sz w:val="32"/>
          <w:szCs w:val="32"/>
        </w:rPr>
        <w:t>附件：1</w:t>
      </w:r>
    </w:p>
    <w:p>
      <w:pPr>
        <w:spacing w:line="500" w:lineRule="exact"/>
        <w:jc w:val="center"/>
        <w:rPr>
          <w:rFonts w:eastAsia="黑体"/>
          <w:b/>
          <w:bCs/>
          <w:sz w:val="40"/>
          <w:szCs w:val="40"/>
        </w:rPr>
      </w:pPr>
    </w:p>
    <w:p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ascii="Times New Roman" w:hAnsi="Times New Roman" w:eastAsia="黑体" w:cs="Times New Roman"/>
          <w:b/>
          <w:bCs/>
          <w:sz w:val="52"/>
          <w:szCs w:val="52"/>
        </w:rPr>
        <w:t xml:space="preserve"> “挑战杯”大学生创业计划竞赛</w:t>
      </w:r>
    </w:p>
    <w:p>
      <w:pPr>
        <w:jc w:val="center"/>
        <w:rPr>
          <w:rFonts w:eastAsia="黑体"/>
          <w:b/>
          <w:bCs/>
          <w:sz w:val="52"/>
          <w:szCs w:val="52"/>
        </w:rPr>
      </w:pPr>
    </w:p>
    <w:p>
      <w:pPr>
        <w:jc w:val="center"/>
        <w:rPr>
          <w:rFonts w:eastAsia="黑体"/>
          <w:b/>
          <w:bCs/>
          <w:sz w:val="56"/>
          <w:szCs w:val="56"/>
        </w:rPr>
      </w:pPr>
      <w:r>
        <w:rPr>
          <w:rFonts w:ascii="Times New Roman" w:hAnsi="Times New Roman" w:eastAsia="黑体" w:cs="Times New Roman"/>
          <w:b/>
          <w:bCs/>
          <w:sz w:val="56"/>
          <w:szCs w:val="56"/>
        </w:rPr>
        <w:t>作品申报书</w:t>
      </w:r>
    </w:p>
    <w:bookmarkEnd w:id="0"/>
    <w:p>
      <w:pPr>
        <w:spacing w:line="500" w:lineRule="exact"/>
        <w:rPr>
          <w:rFonts w:eastAsia="华文中宋"/>
          <w:b/>
          <w:bCs/>
          <w:sz w:val="40"/>
          <w:szCs w:val="40"/>
        </w:rPr>
      </w:pPr>
    </w:p>
    <w:p>
      <w:pPr>
        <w:spacing w:line="500" w:lineRule="exact"/>
        <w:rPr>
          <w:rFonts w:eastAsia="华文中宋"/>
          <w:b/>
          <w:bCs/>
          <w:sz w:val="40"/>
          <w:szCs w:val="40"/>
        </w:rPr>
      </w:pPr>
    </w:p>
    <w:p>
      <w:pPr>
        <w:spacing w:line="500" w:lineRule="exact"/>
        <w:rPr>
          <w:rFonts w:eastAsia="华文中宋"/>
          <w:b/>
          <w:bCs/>
          <w:sz w:val="40"/>
          <w:szCs w:val="40"/>
        </w:rPr>
      </w:pPr>
    </w:p>
    <w:p>
      <w:pPr>
        <w:spacing w:line="360" w:lineRule="auto"/>
        <w:ind w:firstLine="1205" w:firstLineChars="300"/>
        <w:jc w:val="left"/>
        <w:rPr>
          <w:rFonts w:eastAsia="华文中宋"/>
          <w:b/>
          <w:bCs/>
          <w:sz w:val="40"/>
          <w:szCs w:val="40"/>
          <w:u w:val="single"/>
        </w:rPr>
      </w:pPr>
      <w:r>
        <w:rPr>
          <w:rFonts w:ascii="Times New Roman" w:hAnsi="Times New Roman" w:eastAsia="楷体_GB2312" w:cs="Times New Roman"/>
          <w:b/>
          <w:bCs/>
          <w:sz w:val="40"/>
          <w:szCs w:val="40"/>
        </w:rPr>
        <w:t>作品编号</w:t>
      </w:r>
      <w:r>
        <w:rPr>
          <w:rFonts w:hint="eastAsia" w:eastAsia="华文中宋"/>
          <w:b/>
          <w:bCs/>
          <w:sz w:val="40"/>
          <w:szCs w:val="40"/>
        </w:rPr>
        <w:t>：</w:t>
      </w:r>
      <w:r>
        <w:rPr>
          <w:rFonts w:eastAsia="仿宋_GB2312"/>
          <w:sz w:val="34"/>
          <w:szCs w:val="34"/>
          <w:u w:val="single"/>
        </w:rPr>
        <w:t>（由</w:t>
      </w:r>
      <w:r>
        <w:rPr>
          <w:rFonts w:hint="eastAsia" w:eastAsia="仿宋_GB2312"/>
          <w:sz w:val="34"/>
          <w:szCs w:val="34"/>
          <w:u w:val="single"/>
        </w:rPr>
        <w:t>竞赛组委会</w:t>
      </w:r>
      <w:r>
        <w:rPr>
          <w:rFonts w:eastAsia="仿宋_GB2312"/>
          <w:sz w:val="34"/>
          <w:szCs w:val="34"/>
          <w:u w:val="single"/>
        </w:rPr>
        <w:t>填写）</w:t>
      </w:r>
      <w:r>
        <w:rPr>
          <w:rFonts w:hint="eastAsia" w:eastAsia="仿宋_GB2312"/>
          <w:sz w:val="34"/>
          <w:szCs w:val="34"/>
          <w:u w:val="single"/>
        </w:rPr>
        <w:t xml:space="preserve"> </w:t>
      </w:r>
      <w:r>
        <w:rPr>
          <w:rFonts w:eastAsia="仿宋_GB2312"/>
          <w:sz w:val="34"/>
          <w:szCs w:val="34"/>
          <w:u w:val="single"/>
        </w:rPr>
        <w:t xml:space="preserve">  </w:t>
      </w:r>
    </w:p>
    <w:p>
      <w:pPr>
        <w:spacing w:line="360" w:lineRule="auto"/>
        <w:ind w:firstLine="1205" w:firstLineChars="300"/>
        <w:jc w:val="left"/>
        <w:rPr>
          <w:rFonts w:eastAsia="仿宋_GB2312"/>
          <w:sz w:val="36"/>
          <w:szCs w:val="36"/>
          <w:u w:val="single"/>
        </w:rPr>
      </w:pPr>
      <w:r>
        <w:rPr>
          <w:rFonts w:ascii="Times New Roman" w:hAnsi="Times New Roman" w:eastAsia="楷体_GB2312" w:cs="Times New Roman"/>
          <w:b/>
          <w:bCs/>
          <w:sz w:val="40"/>
          <w:szCs w:val="40"/>
        </w:rPr>
        <w:t>学</w:t>
      </w:r>
      <w:r>
        <w:rPr>
          <w:rFonts w:hint="eastAsia" w:eastAsia="楷体_GB2312" w:cs="Times New Roman"/>
          <w:b/>
          <w:bCs/>
          <w:sz w:val="40"/>
          <w:szCs w:val="40"/>
        </w:rPr>
        <w:t>院全</w:t>
      </w:r>
      <w:r>
        <w:rPr>
          <w:rFonts w:ascii="Times New Roman" w:hAnsi="Times New Roman" w:eastAsia="楷体_GB2312" w:cs="Times New Roman"/>
          <w:b/>
          <w:bCs/>
          <w:sz w:val="40"/>
          <w:szCs w:val="40"/>
        </w:rPr>
        <w:t>称：</w:t>
      </w:r>
      <w:r>
        <w:rPr>
          <w:rFonts w:eastAsia="仿宋_GB2312"/>
          <w:sz w:val="36"/>
          <w:szCs w:val="36"/>
          <w:u w:val="single"/>
        </w:rPr>
        <w:t xml:space="preserve">       </w:t>
      </w:r>
      <w:r>
        <w:rPr>
          <w:rFonts w:hint="eastAsia" w:eastAsia="仿宋_GB2312"/>
          <w:sz w:val="36"/>
          <w:szCs w:val="36"/>
          <w:u w:val="single"/>
        </w:rPr>
        <w:t xml:space="preserve">    </w:t>
      </w:r>
      <w:r>
        <w:rPr>
          <w:rFonts w:eastAsia="仿宋_GB2312"/>
          <w:sz w:val="36"/>
          <w:szCs w:val="36"/>
          <w:u w:val="single"/>
        </w:rPr>
        <w:t xml:space="preserve">           </w:t>
      </w:r>
    </w:p>
    <w:p>
      <w:pPr>
        <w:spacing w:line="360" w:lineRule="auto"/>
        <w:ind w:firstLine="1205" w:firstLineChars="300"/>
        <w:jc w:val="left"/>
        <w:rPr>
          <w:rFonts w:eastAsia="仿宋_GB2312"/>
          <w:sz w:val="36"/>
          <w:szCs w:val="36"/>
        </w:rPr>
      </w:pPr>
      <w:r>
        <w:rPr>
          <w:rFonts w:ascii="Times New Roman" w:hAnsi="Times New Roman" w:eastAsia="楷体_GB2312" w:cs="Times New Roman"/>
          <w:b/>
          <w:bCs/>
          <w:sz w:val="40"/>
          <w:szCs w:val="40"/>
        </w:rPr>
        <w:t>项目名称：</w:t>
      </w:r>
      <w:r>
        <w:rPr>
          <w:rFonts w:eastAsia="仿宋_GB2312"/>
          <w:sz w:val="36"/>
          <w:szCs w:val="36"/>
          <w:u w:val="single"/>
        </w:rPr>
        <w:t xml:space="preserve">       </w:t>
      </w:r>
      <w:r>
        <w:rPr>
          <w:rFonts w:hint="eastAsia" w:eastAsia="仿宋_GB2312"/>
          <w:sz w:val="36"/>
          <w:szCs w:val="36"/>
          <w:u w:val="single"/>
        </w:rPr>
        <w:t xml:space="preserve">    </w:t>
      </w:r>
      <w:r>
        <w:rPr>
          <w:rFonts w:eastAsia="仿宋_GB2312"/>
          <w:sz w:val="36"/>
          <w:szCs w:val="36"/>
          <w:u w:val="single"/>
        </w:rPr>
        <w:t xml:space="preserve">           </w:t>
      </w:r>
    </w:p>
    <w:p>
      <w:pPr>
        <w:spacing w:line="360" w:lineRule="auto"/>
        <w:ind w:firstLine="1205" w:firstLineChars="300"/>
        <w:jc w:val="left"/>
        <w:rPr>
          <w:rFonts w:eastAsia="仿宋_GB2312"/>
          <w:b/>
          <w:bCs/>
          <w:sz w:val="40"/>
          <w:szCs w:val="40"/>
          <w:highlight w:val="yellow"/>
        </w:rPr>
      </w:pPr>
      <w:r>
        <w:rPr>
          <w:rFonts w:ascii="Times New Roman" w:hAnsi="Times New Roman" w:eastAsia="楷体_GB2312" w:cs="Times New Roman"/>
          <w:b/>
          <w:bCs/>
          <w:sz w:val="40"/>
          <w:szCs w:val="40"/>
        </w:rPr>
        <w:t>项目</w:t>
      </w:r>
      <w:r>
        <w:rPr>
          <w:rFonts w:eastAsia="楷体_GB2312" w:cs="Times New Roman"/>
          <w:b/>
          <w:bCs/>
          <w:sz w:val="40"/>
          <w:szCs w:val="40"/>
        </w:rPr>
        <w:t>组别</w:t>
      </w:r>
      <w:r>
        <w:rPr>
          <w:rFonts w:ascii="Times New Roman" w:hAnsi="Times New Roman" w:eastAsia="楷体_GB2312" w:cs="Times New Roman"/>
          <w:b/>
          <w:bCs/>
          <w:sz w:val="40"/>
          <w:szCs w:val="40"/>
        </w:rPr>
        <w:t>：</w:t>
      </w:r>
      <w:r>
        <w:rPr>
          <w:rFonts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ascii="Times New Roman" w:hAnsi="Times New Roman" w:eastAsia="仿宋_GB2312" w:cs="Times New Roman"/>
          <w:sz w:val="36"/>
          <w:szCs w:val="36"/>
        </w:rPr>
        <w:t>I.普通高校</w:t>
      </w:r>
      <w:r>
        <w:rPr>
          <w:rFonts w:hint="eastAsia" w:eastAsia="仿宋_GB2312" w:cs="Times New Roman"/>
          <w:sz w:val="36"/>
          <w:szCs w:val="36"/>
        </w:rPr>
        <w:t>组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ascii="Times New Roman" w:hAnsi="Times New Roman" w:eastAsia="仿宋_GB2312" w:cs="Times New Roman"/>
          <w:sz w:val="36"/>
          <w:szCs w:val="36"/>
        </w:rPr>
        <w:t>II.职业院校</w:t>
      </w:r>
      <w:r>
        <w:rPr>
          <w:rFonts w:hint="eastAsia" w:eastAsia="仿宋_GB2312" w:cs="Times New Roman"/>
          <w:sz w:val="36"/>
          <w:szCs w:val="36"/>
        </w:rPr>
        <w:t>组</w:t>
      </w:r>
    </w:p>
    <w:p>
      <w:pPr>
        <w:spacing w:line="360" w:lineRule="auto"/>
        <w:ind w:firstLine="1205" w:firstLineChars="300"/>
        <w:rPr>
          <w:rFonts w:eastAsia="仿宋_GB2312"/>
          <w:sz w:val="36"/>
          <w:szCs w:val="36"/>
        </w:rPr>
      </w:pPr>
      <w:r>
        <w:rPr>
          <w:rFonts w:ascii="Times New Roman" w:hAnsi="Times New Roman" w:eastAsia="楷体_GB2312" w:cs="Times New Roman"/>
          <w:b/>
          <w:bCs/>
          <w:sz w:val="40"/>
          <w:szCs w:val="40"/>
        </w:rPr>
        <w:t>项目</w:t>
      </w:r>
      <w:r>
        <w:rPr>
          <w:rFonts w:eastAsia="楷体_GB2312" w:cs="Times New Roman"/>
          <w:b/>
          <w:bCs/>
          <w:sz w:val="40"/>
          <w:szCs w:val="40"/>
        </w:rPr>
        <w:t>类别</w:t>
      </w:r>
      <w:r>
        <w:rPr>
          <w:rFonts w:ascii="Times New Roman" w:hAnsi="Times New Roman" w:eastAsia="楷体_GB2312" w:cs="Times New Roman"/>
          <w:b/>
          <w:bCs/>
          <w:sz w:val="40"/>
          <w:szCs w:val="40"/>
        </w:rPr>
        <w:t>：</w:t>
      </w:r>
      <w:r>
        <w:rPr>
          <w:rFonts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ascii="Times New Roman" w:hAnsi="Times New Roman" w:eastAsia="仿宋_GB2312" w:cs="Times New Roman"/>
          <w:sz w:val="36"/>
          <w:szCs w:val="36"/>
        </w:rPr>
        <w:t>A.科技创新和未来产业</w:t>
      </w:r>
    </w:p>
    <w:p>
      <w:pPr>
        <w:spacing w:line="360" w:lineRule="auto"/>
        <w:ind w:firstLine="3213" w:firstLineChars="800"/>
        <w:jc w:val="left"/>
        <w:rPr>
          <w:rFonts w:eastAsia="仿宋_GB2312"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ascii="Times New Roman" w:hAnsi="Times New Roman" w:eastAsia="仿宋_GB2312" w:cs="Times New Roman"/>
          <w:sz w:val="36"/>
          <w:szCs w:val="36"/>
        </w:rPr>
        <w:t>B.乡村振兴和</w:t>
      </w:r>
      <w:r>
        <w:rPr>
          <w:rFonts w:eastAsia="仿宋_GB2312" w:cs="Times New Roman"/>
          <w:sz w:val="36"/>
          <w:szCs w:val="36"/>
        </w:rPr>
        <w:t>农业农村现代化</w:t>
      </w:r>
    </w:p>
    <w:p>
      <w:pPr>
        <w:spacing w:line="360" w:lineRule="auto"/>
        <w:ind w:firstLine="3213" w:firstLineChars="800"/>
        <w:jc w:val="left"/>
        <w:rPr>
          <w:rFonts w:eastAsia="仿宋_GB2312"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ascii="Times New Roman" w:hAnsi="Times New Roman" w:eastAsia="仿宋_GB2312" w:cs="Times New Roman"/>
          <w:sz w:val="36"/>
          <w:szCs w:val="36"/>
        </w:rPr>
        <w:t>C.城市治理和社会服务</w:t>
      </w:r>
    </w:p>
    <w:p>
      <w:pPr>
        <w:spacing w:line="360" w:lineRule="auto"/>
        <w:ind w:firstLine="3213" w:firstLineChars="800"/>
        <w:jc w:val="left"/>
        <w:rPr>
          <w:rFonts w:eastAsia="仿宋_GB2312"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ascii="Times New Roman" w:hAnsi="Times New Roman" w:eastAsia="仿宋_GB2312" w:cs="Times New Roman"/>
          <w:sz w:val="36"/>
          <w:szCs w:val="36"/>
        </w:rPr>
        <w:t>D.生态环保和可持续发展</w:t>
      </w:r>
    </w:p>
    <w:p>
      <w:pPr>
        <w:spacing w:line="360" w:lineRule="auto"/>
        <w:ind w:firstLine="3213" w:firstLineChars="800"/>
        <w:jc w:val="left"/>
        <w:rPr>
          <w:rFonts w:eastAsia="仿宋_GB2312"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ascii="Times New Roman" w:hAnsi="Times New Roman" w:eastAsia="仿宋_GB2312" w:cs="Times New Roman"/>
          <w:sz w:val="36"/>
          <w:szCs w:val="36"/>
        </w:rPr>
        <w:t>E.文化创意和区域合作</w:t>
      </w:r>
    </w:p>
    <w:p>
      <w:r>
        <w:br w:type="page"/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617"/>
        <w:gridCol w:w="375"/>
        <w:gridCol w:w="1648"/>
        <w:gridCol w:w="972"/>
        <w:gridCol w:w="395"/>
        <w:gridCol w:w="1096"/>
        <w:gridCol w:w="992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3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工商注册、融资、</w:t>
            </w:r>
          </w:p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享受创业资助情况</w:t>
            </w:r>
          </w:p>
        </w:tc>
        <w:tc>
          <w:tcPr>
            <w:tcW w:w="3390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 w:cs="Times New Roman"/>
                <w:szCs w:val="21"/>
              </w:rPr>
              <w:t>工商注册（</w:t>
            </w:r>
            <w:r>
              <w:rPr>
                <w:rFonts w:eastAsia="仿宋_GB2312" w:cs="Times New Roman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Cs w:val="21"/>
              </w:rPr>
              <w:t>是</w:t>
            </w:r>
            <w:r>
              <w:rPr>
                <w:rFonts w:eastAsia="仿宋_GB2312" w:cs="Times New Roman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 w:cs="Times New Roman"/>
                <w:szCs w:val="21"/>
              </w:rPr>
              <w:t>法人</w:t>
            </w:r>
            <w:r>
              <w:rPr>
                <w:rFonts w:hint="eastAsia" w:eastAsia="仿宋_GB2312" w:cs="Times New Roman"/>
                <w:szCs w:val="21"/>
              </w:rPr>
              <w:t>姓名</w:t>
            </w:r>
            <w:r>
              <w:rPr>
                <w:rFonts w:eastAsia="仿宋_GB2312" w:cs="Times New Roman"/>
                <w:szCs w:val="21"/>
              </w:rPr>
              <w:t>：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 w:cs="Times New Roman"/>
                <w:szCs w:val="21"/>
              </w:rPr>
              <w:t>完成融资（</w:t>
            </w:r>
            <w:r>
              <w:rPr>
                <w:rFonts w:eastAsia="仿宋_GB2312" w:cs="Times New Roman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Cs w:val="21"/>
              </w:rPr>
              <w:t>是</w:t>
            </w:r>
            <w:r>
              <w:rPr>
                <w:rFonts w:eastAsia="仿宋_GB2312" w:cs="Times New Roman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 w:cs="Times New Roman"/>
                <w:szCs w:val="21"/>
              </w:rPr>
              <w:t>融资</w:t>
            </w:r>
            <w:r>
              <w:rPr>
                <w:rFonts w:eastAsia="仿宋_GB2312" w:cs="Times New Roman"/>
                <w:szCs w:val="21"/>
              </w:rPr>
              <w:t>金额：</w:t>
            </w:r>
            <w:r>
              <w:rPr>
                <w:rFonts w:hint="eastAsia" w:eastAsia="仿宋_GB2312" w:cs="Times New Roman"/>
                <w:szCs w:val="21"/>
              </w:rPr>
              <w:t xml:space="preserve">  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3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3390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 w:cs="Times New Roman"/>
                <w:szCs w:val="21"/>
              </w:rPr>
              <w:t>校级资助（</w:t>
            </w:r>
            <w:r>
              <w:rPr>
                <w:rFonts w:eastAsia="仿宋_GB2312" w:cs="Times New Roman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Cs w:val="21"/>
              </w:rPr>
              <w:t>是</w:t>
            </w:r>
            <w:r>
              <w:rPr>
                <w:rFonts w:eastAsia="仿宋_GB2312" w:cs="Times New Roman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 w:cs="Times New Roman"/>
                <w:szCs w:val="21"/>
              </w:rPr>
              <w:t>资助</w:t>
            </w:r>
            <w:r>
              <w:rPr>
                <w:rFonts w:eastAsia="仿宋_GB2312" w:cs="Times New Roman"/>
                <w:szCs w:val="21"/>
              </w:rPr>
              <w:t>金额：</w:t>
            </w:r>
            <w:r>
              <w:rPr>
                <w:rFonts w:hint="eastAsia" w:eastAsia="仿宋_GB2312" w:cs="Times New Roman"/>
                <w:szCs w:val="21"/>
              </w:rPr>
              <w:t xml:space="preserve">    万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 w:cs="Times New Roman"/>
                <w:szCs w:val="21"/>
              </w:rPr>
              <w:t>市级资助（</w:t>
            </w:r>
            <w:r>
              <w:rPr>
                <w:rFonts w:eastAsia="仿宋_GB2312" w:cs="Times New Roman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Cs w:val="21"/>
              </w:rPr>
              <w:t>是</w:t>
            </w:r>
            <w:r>
              <w:rPr>
                <w:rFonts w:eastAsia="仿宋_GB2312" w:cs="Times New Roman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 w:cs="Times New Roman"/>
                <w:szCs w:val="21"/>
              </w:rPr>
              <w:t>资助</w:t>
            </w:r>
            <w:r>
              <w:rPr>
                <w:rFonts w:eastAsia="仿宋_GB2312" w:cs="Times New Roman"/>
                <w:szCs w:val="21"/>
              </w:rPr>
              <w:t>金额：</w:t>
            </w:r>
            <w:r>
              <w:rPr>
                <w:rFonts w:hint="eastAsia" w:eastAsia="仿宋_GB2312" w:cs="Times New Roman"/>
                <w:szCs w:val="21"/>
              </w:rPr>
              <w:t xml:space="preserve">  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3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3390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 w:cs="Times New Roman"/>
                <w:szCs w:val="21"/>
              </w:rPr>
              <w:t>省级资助（</w:t>
            </w:r>
            <w:r>
              <w:rPr>
                <w:rFonts w:eastAsia="仿宋_GB2312" w:cs="Times New Roman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Cs w:val="21"/>
              </w:rPr>
              <w:t>是</w:t>
            </w:r>
            <w:r>
              <w:rPr>
                <w:rFonts w:eastAsia="仿宋_GB2312" w:cs="Times New Roman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 w:cs="Times New Roman"/>
                <w:szCs w:val="21"/>
              </w:rPr>
              <w:t>资助</w:t>
            </w:r>
            <w:r>
              <w:rPr>
                <w:rFonts w:eastAsia="仿宋_GB2312" w:cs="Times New Roman"/>
                <w:szCs w:val="21"/>
              </w:rPr>
              <w:t>金额：</w:t>
            </w:r>
            <w:r>
              <w:rPr>
                <w:rFonts w:hint="eastAsia" w:eastAsia="仿宋_GB2312" w:cs="Times New Roman"/>
                <w:szCs w:val="21"/>
              </w:rPr>
              <w:t xml:space="preserve">    万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 w:cs="Times New Roman"/>
                <w:szCs w:val="21"/>
              </w:rPr>
              <w:t>国家级资助（</w:t>
            </w:r>
            <w:r>
              <w:rPr>
                <w:rFonts w:eastAsia="仿宋_GB2312" w:cs="Times New Roman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Cs w:val="21"/>
              </w:rPr>
              <w:t>是</w:t>
            </w:r>
            <w:r>
              <w:rPr>
                <w:rFonts w:eastAsia="仿宋_GB2312" w:cs="Times New Roman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 w:cs="Times New Roman"/>
                <w:szCs w:val="21"/>
              </w:rPr>
              <w:t>资助</w:t>
            </w:r>
            <w:r>
              <w:rPr>
                <w:rFonts w:eastAsia="仿宋_GB2312" w:cs="Times New Roman"/>
                <w:szCs w:val="21"/>
              </w:rPr>
              <w:t>金额：</w:t>
            </w:r>
            <w:r>
              <w:rPr>
                <w:rFonts w:hint="eastAsia" w:eastAsia="仿宋_GB2312" w:cs="Times New Roman"/>
                <w:szCs w:val="21"/>
              </w:rPr>
              <w:t xml:space="preserve">  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18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团队成员信息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Cs w:val="21"/>
              </w:rPr>
              <w:t>（不少于6人且不多于10人）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团队成员1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（</w:t>
            </w:r>
            <w:r>
              <w:rPr>
                <w:rFonts w:eastAsia="仿宋_GB2312" w:cs="Times New Roman"/>
                <w:sz w:val="28"/>
                <w:szCs w:val="28"/>
              </w:rPr>
              <w:t>负责人</w:t>
            </w:r>
            <w:r>
              <w:rPr>
                <w:rFonts w:hint="eastAsia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7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7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7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6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企业法人</w:t>
            </w:r>
            <w:r>
              <w:rPr>
                <w:rFonts w:eastAsia="仿宋_GB2312" w:cs="Times New Roman"/>
                <w:sz w:val="28"/>
                <w:szCs w:val="28"/>
              </w:rPr>
              <w:t>（</w:t>
            </w:r>
            <w:r>
              <w:rPr>
                <w:rFonts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eastAsia="仿宋_GB2312" w:cs="Times New Roman"/>
                <w:sz w:val="28"/>
                <w:szCs w:val="28"/>
              </w:rPr>
              <w:t>是</w:t>
            </w:r>
            <w:r>
              <w:rPr>
                <w:rFonts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eastAsia="仿宋_GB2312" w:cs="Times New Roman"/>
                <w:sz w:val="28"/>
                <w:szCs w:val="28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7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7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7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7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7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7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7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7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7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7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7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7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7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7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7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7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（不多于3人）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7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7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17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exact"/>
          <w:jc w:val="center"/>
        </w:trPr>
        <w:tc>
          <w:tcPr>
            <w:tcW w:w="171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746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exact"/>
          <w:jc w:val="center"/>
        </w:trPr>
        <w:tc>
          <w:tcPr>
            <w:tcW w:w="171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社会价值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746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exact"/>
          <w:jc w:val="center"/>
        </w:trPr>
        <w:tc>
          <w:tcPr>
            <w:tcW w:w="171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746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exact"/>
          <w:jc w:val="center"/>
        </w:trPr>
        <w:tc>
          <w:tcPr>
            <w:tcW w:w="171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746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exact"/>
          <w:jc w:val="center"/>
        </w:trPr>
        <w:tc>
          <w:tcPr>
            <w:tcW w:w="171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746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exact"/>
          <w:jc w:val="center"/>
        </w:trPr>
        <w:tc>
          <w:tcPr>
            <w:tcW w:w="171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团队协作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746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MGIzMWEzOGQ4ZjJhMjYzMjQyM2I4ZTE2M2U2NTYifQ=="/>
  </w:docVars>
  <w:rsids>
    <w:rsidRoot w:val="24052006"/>
    <w:rsid w:val="2405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2023-12-21T08:02:00Z</dcterms:created>
  <dc:creator>F.</dc:creator>
  <cp:lastModifiedBy>F.</cp:lastModifiedBy>
  <dcterms:modified xsi:type="dcterms:W3CDTF">2023-12-21T08:03:32Z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673E102F70C045C7A66B186664730D19_11</vt:lpwstr>
  </property>
</Properties>
</file>